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right="0" w:right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附件5</w:t>
      </w:r>
    </w:p>
    <w:p>
      <w:pPr>
        <w:spacing w:before="159" w:beforeLines="50" w:after="159" w:afterLines="50"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土木与港海工程学院课程思政优秀案例</w:t>
      </w:r>
      <w:r>
        <w:rPr>
          <w:rFonts w:eastAsia="方正小标宋简体"/>
          <w:sz w:val="44"/>
          <w:szCs w:val="44"/>
        </w:rPr>
        <w:t>汇总表</w:t>
      </w:r>
      <w:r>
        <w:rPr>
          <w:rFonts w:hint="eastAsia" w:eastAsia="方正小标宋简体"/>
          <w:sz w:val="44"/>
          <w:szCs w:val="44"/>
          <w:lang w:eastAsia="zh-CN"/>
        </w:rPr>
        <w:t>（学生、校友组）</w:t>
      </w:r>
      <w:bookmarkEnd w:id="0"/>
    </w:p>
    <w:p>
      <w:pPr>
        <w:spacing w:after="79" w:afterLines="25" w:line="380" w:lineRule="exact"/>
        <w:ind w:firstLine="800" w:firstLineChars="250"/>
        <w:rPr>
          <w:rFonts w:hint="eastAsia"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楷体_GB2312" w:hAnsi="仿宋" w:eastAsia="楷体_GB2312" w:cs="仿宋"/>
          <w:sz w:val="32"/>
          <w:szCs w:val="32"/>
        </w:rPr>
        <w:t xml:space="preserve">         </w:t>
      </w:r>
      <w:r>
        <w:rPr>
          <w:rFonts w:hint="eastAsia" w:ascii="楷体_GB2312" w:hAnsi="仿宋" w:eastAsia="楷体_GB2312" w:cs="仿宋"/>
          <w:kern w:val="0"/>
          <w:sz w:val="32"/>
          <w:szCs w:val="32"/>
        </w:rPr>
        <w:t xml:space="preserve">            </w:t>
      </w:r>
      <w:r>
        <w:rPr>
          <w:rFonts w:hint="eastAsia" w:ascii="楷体_GB2312" w:hAnsi="仿宋" w:eastAsia="楷体_GB2312" w:cs="仿宋"/>
          <w:bCs/>
          <w:sz w:val="32"/>
          <w:szCs w:val="32"/>
        </w:rPr>
        <w:t xml:space="preserve">          填表日期：     年    月   日 </w:t>
      </w:r>
    </w:p>
    <w:tbl>
      <w:tblPr>
        <w:tblStyle w:val="3"/>
        <w:tblpPr w:leftFromText="180" w:rightFromText="180" w:vertAnchor="text" w:horzAnchor="page" w:tblpXSpec="center" w:tblpY="478"/>
        <w:tblOverlap w:val="never"/>
        <w:tblW w:w="13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24"/>
        <w:gridCol w:w="1577"/>
        <w:gridCol w:w="1575"/>
        <w:gridCol w:w="8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案例名称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适用专业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eastAsia="zh-CN"/>
              </w:rPr>
              <w:t>思政元素</w:t>
            </w:r>
          </w:p>
        </w:tc>
        <w:tc>
          <w:tcPr>
            <w:tcW w:w="80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融入方式及教学效果（不超过100字）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0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0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0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0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0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0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...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0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</w:tbl>
    <w:p>
      <w:pPr>
        <w:spacing w:line="260" w:lineRule="exact"/>
        <w:ind w:firstLine="630" w:firstLineChars="300"/>
        <w:rPr>
          <w:rFonts w:hint="eastAsia" w:ascii="仿宋" w:hAnsi="仿宋" w:eastAsia="仿宋" w:cs="仿宋"/>
          <w:szCs w:val="21"/>
          <w:lang w:val="en-US" w:eastAsia="zh-CN"/>
        </w:rPr>
      </w:pPr>
    </w:p>
    <w:p>
      <w:pPr>
        <w:spacing w:line="260" w:lineRule="exact"/>
        <w:ind w:firstLine="630" w:firstLineChars="300"/>
        <w:rPr>
          <w:rFonts w:hint="eastAsia" w:ascii="仿宋" w:hAnsi="仿宋" w:eastAsia="仿宋" w:cs="仿宋"/>
          <w:szCs w:val="21"/>
          <w:lang w:val="en-US" w:eastAsia="zh-CN"/>
        </w:rPr>
      </w:pPr>
    </w:p>
    <w:p>
      <w:pPr>
        <w:spacing w:before="159" w:beforeLines="50" w:line="380" w:lineRule="exact"/>
        <w:ind w:firstLine="562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right="0" w:rightChars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WVkNDljNGQxMjkxN2YxNmI5OGNkMzBmYzQwYzIifQ=="/>
  </w:docVars>
  <w:rsids>
    <w:rsidRoot w:val="00000000"/>
    <w:rsid w:val="05EA69B1"/>
    <w:rsid w:val="06190FCC"/>
    <w:rsid w:val="0688708E"/>
    <w:rsid w:val="07126401"/>
    <w:rsid w:val="09466F36"/>
    <w:rsid w:val="09682551"/>
    <w:rsid w:val="09AB744C"/>
    <w:rsid w:val="09C66C04"/>
    <w:rsid w:val="0C2E36E7"/>
    <w:rsid w:val="0F421593"/>
    <w:rsid w:val="0FD40151"/>
    <w:rsid w:val="122B166A"/>
    <w:rsid w:val="12954EF8"/>
    <w:rsid w:val="12ED2841"/>
    <w:rsid w:val="150D1A1B"/>
    <w:rsid w:val="1A0D590E"/>
    <w:rsid w:val="1D2919B5"/>
    <w:rsid w:val="1DAE6413"/>
    <w:rsid w:val="1DCC6D0D"/>
    <w:rsid w:val="1E107ADD"/>
    <w:rsid w:val="20161B97"/>
    <w:rsid w:val="214811BD"/>
    <w:rsid w:val="2221526E"/>
    <w:rsid w:val="254D582C"/>
    <w:rsid w:val="27604855"/>
    <w:rsid w:val="2C54054A"/>
    <w:rsid w:val="2DBD47F2"/>
    <w:rsid w:val="2F490799"/>
    <w:rsid w:val="30D7137C"/>
    <w:rsid w:val="314A68DF"/>
    <w:rsid w:val="333810D7"/>
    <w:rsid w:val="33C543BD"/>
    <w:rsid w:val="358354B4"/>
    <w:rsid w:val="37843AB2"/>
    <w:rsid w:val="3C1934F8"/>
    <w:rsid w:val="3CDA6BBC"/>
    <w:rsid w:val="3DCE6373"/>
    <w:rsid w:val="445F4D0F"/>
    <w:rsid w:val="471B0D1A"/>
    <w:rsid w:val="48A703FC"/>
    <w:rsid w:val="49700A71"/>
    <w:rsid w:val="4BAC5A2E"/>
    <w:rsid w:val="4BD938E7"/>
    <w:rsid w:val="4DB74B73"/>
    <w:rsid w:val="4EA426A9"/>
    <w:rsid w:val="51477D68"/>
    <w:rsid w:val="53482C6A"/>
    <w:rsid w:val="5B643C6C"/>
    <w:rsid w:val="5C520E5D"/>
    <w:rsid w:val="5E586C86"/>
    <w:rsid w:val="63DC4EB4"/>
    <w:rsid w:val="64236413"/>
    <w:rsid w:val="65F71A4D"/>
    <w:rsid w:val="698745E2"/>
    <w:rsid w:val="6C06596F"/>
    <w:rsid w:val="71B24E0F"/>
    <w:rsid w:val="75541A6A"/>
    <w:rsid w:val="78DF4FFB"/>
    <w:rsid w:val="7A797ADF"/>
    <w:rsid w:val="7AB931D5"/>
    <w:rsid w:val="7BC40AA1"/>
    <w:rsid w:val="7CD578B9"/>
    <w:rsid w:val="7E5C144B"/>
    <w:rsid w:val="7FC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1231</Characters>
  <Lines>0</Lines>
  <Paragraphs>0</Paragraphs>
  <TotalTime>31</TotalTime>
  <ScaleCrop>false</ScaleCrop>
  <LinksUpToDate>false</LinksUpToDate>
  <CharactersWithSpaces>1231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2023-11-07T02:50:00Z</dcterms:created>
  <dc:creator>GGL</dc:creator>
  <cp:lastModifiedBy>FAN</cp:lastModifiedBy>
  <dcterms:modified xsi:type="dcterms:W3CDTF">2023-11-15T08:09:06Z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3259B46967424A28A0D21375DEB53421_13</vt:lpwstr>
  </property>
</Properties>
</file>