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土木与港海工程学院课程思政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案例（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校友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741" w:tblpY="1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案例名称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（案例命名方式：思政点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资源标题）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适用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思政元素：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知识点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思政案例简介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背景、案例由来、主要内容、育人要素等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案例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思政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内容与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融入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（撰写说明：包括但不限案例内容、案例导入方法以及案例教学。）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图片格式要求：JPG格式，200K-1M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color w:val="00000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、效果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与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预期展望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专业方向含房屋建筑、道路、桥梁、隧道、机场、水利工程（港口、码头、航道等）、工程管理、建筑学等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  <w:t>格式</w:t>
      </w: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说明：</w:t>
      </w:r>
      <w:r>
        <w:rPr>
          <w:rFonts w:hint="default" w:ascii="Times New Roman" w:hAnsi="Times New Roman" w:eastAsia="仿宋GB2312" w:cs="Times New Roman"/>
          <w:sz w:val="28"/>
          <w:szCs w:val="28"/>
        </w:rPr>
        <w:t>案例标题宋体三号加粗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一级标题宋体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二级标题用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四号加粗；三级标题用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四号仿宋体加粗（仿宋GB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_</w:t>
      </w:r>
      <w:r>
        <w:rPr>
          <w:rFonts w:hint="default" w:ascii="Times New Roman" w:hAnsi="Times New Roman" w:eastAsia="仿宋GB2312" w:cs="Times New Roman"/>
          <w:sz w:val="28"/>
          <w:szCs w:val="28"/>
        </w:rPr>
        <w:t>2312）。正文内容用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号仿宋体，行距固定值26。页边距：上2.54cm、下2.54cm、左3cm、右2.6 cm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VkNDljNGQxMjkxN2YxNmI5OGNkMzBmYzQwYzIifQ=="/>
  </w:docVars>
  <w:rsids>
    <w:rsidRoot w:val="00000000"/>
    <w:rsid w:val="05EA69B1"/>
    <w:rsid w:val="06190FCC"/>
    <w:rsid w:val="0688708E"/>
    <w:rsid w:val="07126401"/>
    <w:rsid w:val="09466F36"/>
    <w:rsid w:val="09682551"/>
    <w:rsid w:val="09AB744C"/>
    <w:rsid w:val="09C66C04"/>
    <w:rsid w:val="0C2E36E7"/>
    <w:rsid w:val="0F421593"/>
    <w:rsid w:val="0FD40151"/>
    <w:rsid w:val="122B166A"/>
    <w:rsid w:val="12954EF8"/>
    <w:rsid w:val="12ED2841"/>
    <w:rsid w:val="150D1A1B"/>
    <w:rsid w:val="174E6B3F"/>
    <w:rsid w:val="1A0D590E"/>
    <w:rsid w:val="1D2919B5"/>
    <w:rsid w:val="1DAE6413"/>
    <w:rsid w:val="1DCC6D0D"/>
    <w:rsid w:val="1E107ADD"/>
    <w:rsid w:val="20161B97"/>
    <w:rsid w:val="214811BD"/>
    <w:rsid w:val="2221526E"/>
    <w:rsid w:val="254D582C"/>
    <w:rsid w:val="27604855"/>
    <w:rsid w:val="2B401F96"/>
    <w:rsid w:val="2C54054A"/>
    <w:rsid w:val="2DBD47F2"/>
    <w:rsid w:val="2F490799"/>
    <w:rsid w:val="30D7137C"/>
    <w:rsid w:val="314A68DF"/>
    <w:rsid w:val="33C543BD"/>
    <w:rsid w:val="358354B4"/>
    <w:rsid w:val="37843AB2"/>
    <w:rsid w:val="3C1934F8"/>
    <w:rsid w:val="3CDA6BBC"/>
    <w:rsid w:val="3DCE6373"/>
    <w:rsid w:val="445F4D0F"/>
    <w:rsid w:val="471B0D1A"/>
    <w:rsid w:val="48A703FC"/>
    <w:rsid w:val="49700A71"/>
    <w:rsid w:val="4BAC5A2E"/>
    <w:rsid w:val="4BD938E7"/>
    <w:rsid w:val="4DB74B73"/>
    <w:rsid w:val="4EA426A9"/>
    <w:rsid w:val="51477D68"/>
    <w:rsid w:val="53482C6A"/>
    <w:rsid w:val="5B643C6C"/>
    <w:rsid w:val="5C520E5D"/>
    <w:rsid w:val="5E586C86"/>
    <w:rsid w:val="63DC4EB4"/>
    <w:rsid w:val="64236413"/>
    <w:rsid w:val="65F71A4D"/>
    <w:rsid w:val="698745E2"/>
    <w:rsid w:val="6C06596F"/>
    <w:rsid w:val="71B24E0F"/>
    <w:rsid w:val="75541A6A"/>
    <w:rsid w:val="78DF4FFB"/>
    <w:rsid w:val="7A797ADF"/>
    <w:rsid w:val="7AB931D5"/>
    <w:rsid w:val="7BC40AA1"/>
    <w:rsid w:val="7CD578B9"/>
    <w:rsid w:val="7E5C144B"/>
    <w:rsid w:val="7F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1231</Characters>
  <Lines>0</Lines>
  <Paragraphs>0</Paragraphs>
  <TotalTime>31</TotalTime>
  <ScaleCrop>false</ScaleCrop>
  <LinksUpToDate>false</LinksUpToDate>
  <CharactersWithSpaces>1231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GGL</dc:creator>
  <cp:lastModifiedBy>FAN</cp:lastModifiedBy>
  <dcterms:modified xsi:type="dcterms:W3CDTF">2023-11-15T08:10:26Z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3259B46967424A28A0D21375DEB53421_13</vt:lpwstr>
  </property>
</Properties>
</file>